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1a1515d49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358e37c06944e2d"/>
      <w:footerReference xmlns:r="http://schemas.openxmlformats.org/officeDocument/2006/relationships" w:type="default" r:id="Rcc9ceaf0695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e37c06944e2d" /><Relationship Type="http://schemas.openxmlformats.org/officeDocument/2006/relationships/footer" Target="/word/footer1.xml" Id="Rcc9ceaf0695d4af6" /></Relationships>
</file>