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10d316d3a948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Vuku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VUKU OG OMEGN REGNSKAP AS.</w:t>
      </w:r>
    </w:p>
    <w:sectPr>
      <w:headerReference xmlns:r="http://schemas.openxmlformats.org/officeDocument/2006/relationships" w:type="default" r:id="R17d4cabe76cd49a2"/>
      <w:footerReference xmlns:r="http://schemas.openxmlformats.org/officeDocument/2006/relationships" w:type="default" r:id="R755ebe1d69204f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VUKU OG OMEGN REGNSKAP AS   ·   Org.nr 997 862 996   ·   Karlgardsvegen 108   ·   7660 VUKU   ·   Tlf. 74 07 00 26   ·   bernt.olav.karlgaard@vekstra.no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VUKU OG OMEGN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d4cabe76cd49a2" /><Relationship Type="http://schemas.openxmlformats.org/officeDocument/2006/relationships/footer" Target="/word/footer1.xml" Id="R755ebe1d69204f79" /></Relationships>
</file>