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a088101c1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KONVALL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2d4f6d052cb94006"/>
      <w:footerReference xmlns:r="http://schemas.openxmlformats.org/officeDocument/2006/relationships" w:type="default" r:id="R755aecb9d6a1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f6d052cb94006" /><Relationship Type="http://schemas.openxmlformats.org/officeDocument/2006/relationships/footer" Target="/word/footer1.xml" Id="R755aecb9d6a1402a" /></Relationships>
</file>