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ad6970636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HEIDI PRAN AS, org.nr 997 872 002,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PRAN AS</w:t>
      </w:r>
    </w:p>
    <w:sectPr>
      <w:headerReference xmlns:r="http://schemas.openxmlformats.org/officeDocument/2006/relationships" w:type="default" r:id="Rbef880df8c59448f"/>
      <w:footerReference xmlns:r="http://schemas.openxmlformats.org/officeDocument/2006/relationships" w:type="default" r:id="Rb20d1554b139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PRAN AS   ·   Org.nr 997 872 002   ·   John Colletts allé 52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PRAN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880df8c59448f" /><Relationship Type="http://schemas.openxmlformats.org/officeDocument/2006/relationships/footer" Target="/word/footer1.xml" Id="Rb20d1554b139488d" /></Relationships>
</file>