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c95fddc25164c7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Fyllingsdalen,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BYGG OG MURPARTNER BERGEN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BYGG OG MURPARTNER BERGEN AS</w:t>
      </w:r>
    </w:p>
    <w:sectPr>
      <w:headerReference xmlns:r="http://schemas.openxmlformats.org/officeDocument/2006/relationships" w:type="default" r:id="R645269024235440b"/>
      <w:footerReference xmlns:r="http://schemas.openxmlformats.org/officeDocument/2006/relationships" w:type="default" r:id="R9bae03cc08e747a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BYGG OG MURPARTNER BERGEN AS   ·   Org.nr 997 898 222   ·   c/o Andre Holgersen, Sælenveien 131   ·   5143 FYLLINGSDALEN   ·   post@bmpbergen.no   ·   www.bmpbergen.no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BYGG OG MURPARTNER BERGEN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45269024235440b" /><Relationship Type="http://schemas.openxmlformats.org/officeDocument/2006/relationships/footer" Target="/word/footer1.xml" Id="R9bae03cc08e747a5" /></Relationships>
</file>