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90f01515c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81af1ef34c254642"/>
      <w:footerReference xmlns:r="http://schemas.openxmlformats.org/officeDocument/2006/relationships" w:type="default" r:id="R342614851fee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f1ef34c254642" /><Relationship Type="http://schemas.openxmlformats.org/officeDocument/2006/relationships/footer" Target="/word/footer1.xml" Id="R342614851fee414a" /></Relationships>
</file>