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e6914179c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RAVDAL INVEST AS</w:t>
      </w:r>
    </w:p>
    <w:sectPr>
      <w:headerReference xmlns:r="http://schemas.openxmlformats.org/officeDocument/2006/relationships" w:type="default" r:id="Reeaf0098ae5b421e"/>
      <w:footerReference xmlns:r="http://schemas.openxmlformats.org/officeDocument/2006/relationships" w:type="default" r:id="Rc1baee73814d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RAVDAL INVEST AS   ·   Org.nr 997 976 606   ·   Sakkastadvika 6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f0098ae5b421e" /><Relationship Type="http://schemas.openxmlformats.org/officeDocument/2006/relationships/footer" Target="/word/footer1.xml" Id="Rc1baee73814d418f" /></Relationships>
</file>