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8fef26b01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GYLLEN SOLSENTERDRIFT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Strusshamn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Strusshamn,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GYLLEN SOLSENTERDRIFT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5d48e425f04a56"/>
      <w:footerReference xmlns:r="http://schemas.openxmlformats.org/officeDocument/2006/relationships" w:type="default" r:id="R8f86d377346c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GYLLEN SOLSENTERDRIFT AS   ·   Org.nr 997 993 489   ·   Marihaugen 51   ·   5302 STRUSSHAMN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GYLLEN SOLSENTERDRIFT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d48e425f04a56" /><Relationship Type="http://schemas.openxmlformats.org/officeDocument/2006/relationships/footer" Target="/word/footer1.xml" Id="R8f86d377346c4cff" /></Relationships>
</file>