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a57313d94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 HÅNDVERKSGRUPPEN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 HÅNDVERKSGRUPPEN NORGE AS</w:t>
      </w:r>
    </w:p>
    <w:sectPr>
      <w:headerReference xmlns:r="http://schemas.openxmlformats.org/officeDocument/2006/relationships" w:type="default" r:id="Rfaf58dc59b7c4ff0"/>
      <w:footerReference xmlns:r="http://schemas.openxmlformats.org/officeDocument/2006/relationships" w:type="default" r:id="R725fcb457a63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HÅNDVERKSGRUPPEN NORGE AS   ·   Org.nr 998 003 326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HÅNDVERKSGRUPPEN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8dc59b7c4ff0" /><Relationship Type="http://schemas.openxmlformats.org/officeDocument/2006/relationships/footer" Target="/word/footer1.xml" Id="R725fcb457a634d1c" /></Relationships>
</file>