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7ddb66c7d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GB.RØR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GB.RØR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GB.RØR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dbe70f522d84ce5"/>
      <w:footerReference xmlns:r="http://schemas.openxmlformats.org/officeDocument/2006/relationships" w:type="default" r:id="R473e44c86ac5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GB.RØR AS   ·   Org.nr 998 009 847   ·   Teievegen 64   ·   2070 RÅHOLT   ·   bergbad.v.v.v.s.as@hotmail.no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GB.RØR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e70f522d84ce5" /><Relationship Type="http://schemas.openxmlformats.org/officeDocument/2006/relationships/footer" Target="/word/footer1.xml" Id="R473e44c86ac54eec" /></Relationships>
</file>