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f6cff7fa4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DOKTOR NATALIA O. ØIEN AS</w:t>
      </w:r>
    </w:p>
    <w:sectPr>
      <w:headerReference xmlns:r="http://schemas.openxmlformats.org/officeDocument/2006/relationships" w:type="default" r:id="R234101f33ac24a02"/>
      <w:footerReference xmlns:r="http://schemas.openxmlformats.org/officeDocument/2006/relationships" w:type="default" r:id="R764c8763b4e9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DOKTOR NATALIA O. ØIEN AS   ·   Org.nr 998 059 585   ·   Bogstadveien 51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DOKTOR NATALIA O. ØIEN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101f33ac24a02" /><Relationship Type="http://schemas.openxmlformats.org/officeDocument/2006/relationships/footer" Target="/word/footer1.xml" Id="R764c8763b4e94be2" /></Relationships>
</file>