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ae62d66ea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PLUSS 1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c55ab5870fb54193"/>
      <w:footerReference xmlns:r="http://schemas.openxmlformats.org/officeDocument/2006/relationships" w:type="default" r:id="Rdd2715b73775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ab5870fb54193" /><Relationship Type="http://schemas.openxmlformats.org/officeDocument/2006/relationships/footer" Target="/word/footer1.xml" Id="Rdd2715b737754277" /></Relationships>
</file>