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b10cf0c5a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MUR OG ENTREPRENØRSERVICE AS</w:t>
      </w:r>
    </w:p>
    <w:sectPr>
      <w:headerReference xmlns:r="http://schemas.openxmlformats.org/officeDocument/2006/relationships" w:type="default" r:id="R34d0a1f49a084fcb"/>
      <w:footerReference xmlns:r="http://schemas.openxmlformats.org/officeDocument/2006/relationships" w:type="default" r:id="Rd873ac19c402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MUR OG ENTREPRENØRSERVICE AS   ·   Org.nr 998 155 886   ·   Lærdalsvegen 723   ·   6887 LÆRDAL   ·   Tlf. 57 66 81 07   ·   borgund.mur@sogn.no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MUR OG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0a1f49a084fcb" /><Relationship Type="http://schemas.openxmlformats.org/officeDocument/2006/relationships/footer" Target="/word/footer1.xml" Id="Rd873ac19c402436d" /></Relationships>
</file>