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689f5eeb5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84380ea84934a25"/>
      <w:footerReference xmlns:r="http://schemas.openxmlformats.org/officeDocument/2006/relationships" w:type="default" r:id="R04a1dc893ce8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80ea84934a25" /><Relationship Type="http://schemas.openxmlformats.org/officeDocument/2006/relationships/footer" Target="/word/footer1.xml" Id="R04a1dc893ce8469c" /></Relationships>
</file>