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ef79e7e9984a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Maura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Maura,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ac01a2c7814d26"/>
      <w:footerReference xmlns:r="http://schemas.openxmlformats.org/officeDocument/2006/relationships" w:type="default" r:id="R3b106203535041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HRS AS   ·   Org.nr 998 230 438   ·   Fasanfaret 13   ·   2032 MAURA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ac01a2c7814d26" /><Relationship Type="http://schemas.openxmlformats.org/officeDocument/2006/relationships/footer" Target="/word/footer1.xml" Id="R3b106203535041ba" /></Relationships>
</file>