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70b345345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78585562d48ed"/>
      <w:footerReference xmlns:r="http://schemas.openxmlformats.org/officeDocument/2006/relationships" w:type="default" r:id="R45df6941d305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WEME INVEST AS   ·   Org.nr 998 282 136   ·   Torvet 3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78585562d48ed" /><Relationship Type="http://schemas.openxmlformats.org/officeDocument/2006/relationships/footer" Target="/word/footer1.xml" Id="R45df6941d3054751" /></Relationships>
</file>