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362e31c7ca4b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Ytre Arna,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TAIM HOLDING AS</w:t>
      </w:r>
    </w:p>
    <w:sectPr>
      <w:headerReference xmlns:r="http://schemas.openxmlformats.org/officeDocument/2006/relationships" w:type="default" r:id="Reb3514eb9b924ac9"/>
      <w:footerReference xmlns:r="http://schemas.openxmlformats.org/officeDocument/2006/relationships" w:type="default" r:id="R093064b312934c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TAIM HOLDING AS   ·   Org.nr 998 283 817   ·   Peter Jebsens veg 10   ·   5265 YTRE ARNA   ·   thomas@mur-flisservice.no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514eb9b924ac9" /><Relationship Type="http://schemas.openxmlformats.org/officeDocument/2006/relationships/footer" Target="/word/footer1.xml" Id="R093064b312934c0a" /></Relationships>
</file>