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a2ae13ba7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LAST INVEST AS</w:t>
      </w:r>
    </w:p>
    <w:sectPr>
      <w:headerReference xmlns:r="http://schemas.openxmlformats.org/officeDocument/2006/relationships" w:type="default" r:id="Ra0f4e4cdf1814dd0"/>
      <w:footerReference xmlns:r="http://schemas.openxmlformats.org/officeDocument/2006/relationships" w:type="default" r:id="Rd6171c7af12a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LAST INVEST AS   ·   Org.nr 998 340 519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4e4cdf1814dd0" /><Relationship Type="http://schemas.openxmlformats.org/officeDocument/2006/relationships/footer" Target="/word/footer1.xml" Id="Rd6171c7af12a41ea" /></Relationships>
</file>