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ab9ee481d334e1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SAGMOEN GÅRD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Brandsfjord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Brandsfjord,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SAGMOEN GÅRD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06f6ed2776c43d2"/>
      <w:footerReference xmlns:r="http://schemas.openxmlformats.org/officeDocument/2006/relationships" w:type="default" r:id="Rdb44d3b6ddc4445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SAGMOEN GÅRD AS   ·   Org.nr 998 350 832   ·   Fagerdalsveien 79   ·   7194 BRANDSFJORD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SAGMOEN GÅRD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06f6ed2776c43d2" /><Relationship Type="http://schemas.openxmlformats.org/officeDocument/2006/relationships/footer" Target="/word/footer1.xml" Id="Rdb44d3b6ddc44455" /></Relationships>
</file>