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66adcb21b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BKE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a990058fd04d3e"/>
      <w:footerReference xmlns:r="http://schemas.openxmlformats.org/officeDocument/2006/relationships" w:type="default" r:id="R8be0968616d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90058fd04d3e" /><Relationship Type="http://schemas.openxmlformats.org/officeDocument/2006/relationships/footer" Target="/word/footer1.xml" Id="R8be0968616d04f73" /></Relationships>
</file>