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2acf106ca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BKE INVEST AS</w:t>
      </w:r>
    </w:p>
    <w:sectPr>
      <w:headerReference xmlns:r="http://schemas.openxmlformats.org/officeDocument/2006/relationships" w:type="default" r:id="R47bba582c54a40b1"/>
      <w:footerReference xmlns:r="http://schemas.openxmlformats.org/officeDocument/2006/relationships" w:type="default" r:id="Rb3f7c0da2479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BKE INVEST AS   ·   Org.nr 998 368 421   ·   Washingtons vei 6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ba582c54a40b1" /><Relationship Type="http://schemas.openxmlformats.org/officeDocument/2006/relationships/footer" Target="/word/footer1.xml" Id="Rb3f7c0da24794ea0" /></Relationships>
</file>