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62681c7f0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95ce21c9b0f2437e"/>
      <w:footerReference xmlns:r="http://schemas.openxmlformats.org/officeDocument/2006/relationships" w:type="default" r:id="R87cf7ece49c6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21c9b0f2437e" /><Relationship Type="http://schemas.openxmlformats.org/officeDocument/2006/relationships/footer" Target="/word/footer1.xml" Id="R87cf7ece49c647c8" /></Relationships>
</file>