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13778517f74c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LINNKA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Holmestrand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Holmestrand,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LINNKA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ee601ee4d542da"/>
      <w:footerReference xmlns:r="http://schemas.openxmlformats.org/officeDocument/2006/relationships" w:type="default" r:id="Rc425fa26de394b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LINNKA AS   ·   Org.nr 998 434 092   ·   Ekebergveien 64   ·   3085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LINNKA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ee601ee4d542da" /><Relationship Type="http://schemas.openxmlformats.org/officeDocument/2006/relationships/footer" Target="/word/footer1.xml" Id="Rc425fa26de394b48" /></Relationships>
</file>