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b23f58649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VIEW MARITIME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VIEW MARITIME AS</w:t>
      </w:r>
    </w:p>
    <w:sectPr>
      <w:headerReference xmlns:r="http://schemas.openxmlformats.org/officeDocument/2006/relationships" w:type="default" r:id="R642d4bb558d645f7"/>
      <w:footerReference xmlns:r="http://schemas.openxmlformats.org/officeDocument/2006/relationships" w:type="default" r:id="Rbe60534a73ef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MARITIME AS   ·   Org.nr 998 497 914   ·   Dronning Eufemias gate 16   ·   0191 OSLO   ·   Tlf. 06731   ·   info@viewmaritime.com   ·   www.viewmaritime.com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d4bb558d645f7" /><Relationship Type="http://schemas.openxmlformats.org/officeDocument/2006/relationships/footer" Target="/word/footer1.xml" Id="Rbe60534a73ef4520" /></Relationships>
</file>