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9bc59b04e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AUTO AS</w:t>
      </w:r>
    </w:p>
    <w:sectPr>
      <w:headerReference xmlns:r="http://schemas.openxmlformats.org/officeDocument/2006/relationships" w:type="default" r:id="R5d38e069ee9b4611"/>
      <w:footerReference xmlns:r="http://schemas.openxmlformats.org/officeDocument/2006/relationships" w:type="default" r:id="R69dd299c8ba3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AUTO AS   ·   Org.nr 998 510 880   ·   Bøgata 111   ·   3800 BØ I TELEMARK   ·   Tlf. 35 95 02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8e069ee9b4611" /><Relationship Type="http://schemas.openxmlformats.org/officeDocument/2006/relationships/footer" Target="/word/footer1.xml" Id="R69dd299c8ba34ba9" /></Relationships>
</file>