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30ac798fc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a040692bc7584913"/>
      <w:footerReference xmlns:r="http://schemas.openxmlformats.org/officeDocument/2006/relationships" w:type="default" r:id="R5e546e4223cd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0692bc7584913" /><Relationship Type="http://schemas.openxmlformats.org/officeDocument/2006/relationships/footer" Target="/word/footer1.xml" Id="R5e546e4223cd4851" /></Relationships>
</file>