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3985eaaa6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46ff7f0076d6475e"/>
      <w:footerReference xmlns:r="http://schemas.openxmlformats.org/officeDocument/2006/relationships" w:type="default" r:id="R666f589ebc32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f7f0076d6475e" /><Relationship Type="http://schemas.openxmlformats.org/officeDocument/2006/relationships/footer" Target="/word/footer1.xml" Id="R666f589ebc324f6a" /></Relationships>
</file>