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cc74ce9e6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E39INDUSTRIPARK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Ualand,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E39INDUSTRIPARK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d4bb96e7a4efe"/>
      <w:footerReference xmlns:r="http://schemas.openxmlformats.org/officeDocument/2006/relationships" w:type="default" r:id="R00fd26b7d724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E39INDUSTRIPARK AS   ·   Org.nr 998 601 150   ·   4463 UALAND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E39INDUSTRIPARK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d4bb96e7a4efe" /><Relationship Type="http://schemas.openxmlformats.org/officeDocument/2006/relationships/footer" Target="/word/footer1.xml" Id="R00fd26b7d7244485" /></Relationships>
</file>