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85f40b257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VANDVE KYSTFERIE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VANDVE KYSTFERIE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5b1fe16c24cdf"/>
      <w:footerReference xmlns:r="http://schemas.openxmlformats.org/officeDocument/2006/relationships" w:type="default" r:id="R863fbb66a0f3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VANDVE KYSTFERIE AS   ·   Org.nr 998 601 959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VANDVE KYSTFERIE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5b1fe16c24cdf" /><Relationship Type="http://schemas.openxmlformats.org/officeDocument/2006/relationships/footer" Target="/word/footer1.xml" Id="R863fbb66a0f348f5" /></Relationships>
</file>