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6fc2dfb9b4f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775ce7b06466a"/>
      <w:footerReference xmlns:r="http://schemas.openxmlformats.org/officeDocument/2006/relationships" w:type="default" r:id="R65ef9ea6df08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HOLDING AS   ·   Org.nr 998 605 040   ·   Frognerseterveien 42J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775ce7b06466a" /><Relationship Type="http://schemas.openxmlformats.org/officeDocument/2006/relationships/footer" Target="/word/footer1.xml" Id="R65ef9ea6df084fa4" /></Relationships>
</file>