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eea351556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 SOLBERG AS.</w:t>
      </w:r>
    </w:p>
    <w:sectPr>
      <w:headerReference xmlns:r="http://schemas.openxmlformats.org/officeDocument/2006/relationships" w:type="default" r:id="Rd3d588c6c6804183"/>
      <w:footerReference xmlns:r="http://schemas.openxmlformats.org/officeDocument/2006/relationships" w:type="default" r:id="R5e9b489e801d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88c6c6804183" /><Relationship Type="http://schemas.openxmlformats.org/officeDocument/2006/relationships/footer" Target="/word/footer1.xml" Id="R5e9b489e801d4835" /></Relationships>
</file>