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fcfdc1c9b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CRUCIBLE HUB OSLO AS</w:t>
      </w:r>
    </w:p>
    <w:sectPr>
      <w:headerReference xmlns:r="http://schemas.openxmlformats.org/officeDocument/2006/relationships" w:type="default" r:id="R1370129050f64e6a"/>
      <w:footerReference xmlns:r="http://schemas.openxmlformats.org/officeDocument/2006/relationships" w:type="default" r:id="R2e38c0516540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CRUCIBLE HUB OSLO AS   ·   Org.nr 998 716 667   ·   Fredensborgveien 22G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CRUCIBLE HUB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129050f64e6a" /><Relationship Type="http://schemas.openxmlformats.org/officeDocument/2006/relationships/footer" Target="/word/footer1.xml" Id="R2e38c05165404309" /></Relationships>
</file>