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9b909c82e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2a44b7e1f4cca"/>
      <w:footerReference xmlns:r="http://schemas.openxmlformats.org/officeDocument/2006/relationships" w:type="default" r:id="R22e6874963d2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STORØEN AS   ·   Org.nr 998 833 094   ·   Hamarbispens vei 220   ·   3531 KROKKLEIVA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2a44b7e1f4cca" /><Relationship Type="http://schemas.openxmlformats.org/officeDocument/2006/relationships/footer" Target="/word/footer1.xml" Id="R22e6874963d24075" /></Relationships>
</file>