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64209c702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STORØEN AS</w:t>
      </w:r>
    </w:p>
    <w:sectPr>
      <w:headerReference xmlns:r="http://schemas.openxmlformats.org/officeDocument/2006/relationships" w:type="default" r:id="R289ef5193fa74fe9"/>
      <w:footerReference xmlns:r="http://schemas.openxmlformats.org/officeDocument/2006/relationships" w:type="default" r:id="R564c17b1473e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STORØEN AS   ·   Org.nr 998 833 094   ·   Hamarbispens vei 220   ·   3531 KROKKLEIVA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ef5193fa74fe9" /><Relationship Type="http://schemas.openxmlformats.org/officeDocument/2006/relationships/footer" Target="/word/footer1.xml" Id="R564c17b1473e4da7" /></Relationships>
</file>