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4f790de6f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405d2f0644cd1"/>
      <w:footerReference xmlns:r="http://schemas.openxmlformats.org/officeDocument/2006/relationships" w:type="default" r:id="Rdd1d45856db1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 BYGG AS   ·   Org.nr 998 908 485   ·   O.A.Hexums Veg 23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405d2f0644cd1" /><Relationship Type="http://schemas.openxmlformats.org/officeDocument/2006/relationships/footer" Target="/word/footer1.xml" Id="Rdd1d45856db14c68" /></Relationships>
</file>