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885b606b9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d743ae0c27bf4cd6"/>
      <w:footerReference xmlns:r="http://schemas.openxmlformats.org/officeDocument/2006/relationships" w:type="default" r:id="R652abf3f4d57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3ae0c27bf4cd6" /><Relationship Type="http://schemas.openxmlformats.org/officeDocument/2006/relationships/footer" Target="/word/footer1.xml" Id="R652abf3f4d574f34" /></Relationships>
</file>