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32daade5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8defc38edbd04641"/>
      <w:footerReference xmlns:r="http://schemas.openxmlformats.org/officeDocument/2006/relationships" w:type="default" r:id="R69f73db2d6b1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fc38edbd04641" /><Relationship Type="http://schemas.openxmlformats.org/officeDocument/2006/relationships/footer" Target="/word/footer1.xml" Id="R69f73db2d6b140b3" /></Relationships>
</file>