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dae90c26b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HJØRNERUD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HJØRNERUD HOLDING AS</w:t>
      </w:r>
    </w:p>
    <w:sectPr>
      <w:headerReference xmlns:r="http://schemas.openxmlformats.org/officeDocument/2006/relationships" w:type="default" r:id="R001c8107db994b78"/>
      <w:footerReference xmlns:r="http://schemas.openxmlformats.org/officeDocument/2006/relationships" w:type="default" r:id="R293efe3fd508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c8107db994b78" /><Relationship Type="http://schemas.openxmlformats.org/officeDocument/2006/relationships/footer" Target="/word/footer1.xml" Id="R293efe3fd5084dc6" /></Relationships>
</file>