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ba0587f10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38741a2174b9f"/>
      <w:footerReference xmlns:r="http://schemas.openxmlformats.org/officeDocument/2006/relationships" w:type="default" r:id="R1e1d9a48f29c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8741a2174b9f" /><Relationship Type="http://schemas.openxmlformats.org/officeDocument/2006/relationships/footer" Target="/word/footer1.xml" Id="R1e1d9a48f29c455f" /></Relationships>
</file>