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5f1e7c061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LENTUS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LENTUS EIENDOM AS</w:t>
      </w:r>
    </w:p>
    <w:sectPr>
      <w:headerReference xmlns:r="http://schemas.openxmlformats.org/officeDocument/2006/relationships" w:type="default" r:id="R492d90f8c5cf4969"/>
      <w:footerReference xmlns:r="http://schemas.openxmlformats.org/officeDocument/2006/relationships" w:type="default" r:id="R376cc99b5178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LENTUS EIENDOM AS   ·   Org.nr 999 065 767   ·   Lørenveien 73B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LENTUS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d90f8c5cf4969" /><Relationship Type="http://schemas.openxmlformats.org/officeDocument/2006/relationships/footer" Target="/word/footer1.xml" Id="R376cc99b5178466f" /></Relationships>
</file>