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52a762575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4bb2ec7ded4573"/>
      <w:footerReference xmlns:r="http://schemas.openxmlformats.org/officeDocument/2006/relationships" w:type="default" r:id="R51292a725254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bb2ec7ded4573" /><Relationship Type="http://schemas.openxmlformats.org/officeDocument/2006/relationships/footer" Target="/word/footer1.xml" Id="R51292a7252544283" /></Relationships>
</file>