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c45653feb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4de44e100c1041df"/>
      <w:footerReference xmlns:r="http://schemas.openxmlformats.org/officeDocument/2006/relationships" w:type="default" r:id="Ra482acca5ddd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44e100c1041df" /><Relationship Type="http://schemas.openxmlformats.org/officeDocument/2006/relationships/footer" Target="/word/footer1.xml" Id="Ra482acca5ddd4ce6" /></Relationships>
</file>