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94406a6aa46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JBH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Evenskjer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Evenskjer,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JBH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c3b43b75f04f45"/>
      <w:footerReference xmlns:r="http://schemas.openxmlformats.org/officeDocument/2006/relationships" w:type="default" r:id="R4d7bb48304aa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JBH AS   ·   Org.nr 999 129 870   ·   9440 EVENSKJER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c3b43b75f04f45" /><Relationship Type="http://schemas.openxmlformats.org/officeDocument/2006/relationships/footer" Target="/word/footer1.xml" Id="R4d7bb48304aa4a83" /></Relationships>
</file>