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69681e861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ANIMUS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ANIMUS AS</w:t>
      </w:r>
    </w:p>
    <w:sectPr>
      <w:headerReference xmlns:r="http://schemas.openxmlformats.org/officeDocument/2006/relationships" w:type="default" r:id="R1b685b8eba514c14"/>
      <w:footerReference xmlns:r="http://schemas.openxmlformats.org/officeDocument/2006/relationships" w:type="default" r:id="R4e3b67aa111d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ANIMUS AS   ·   Org.nr 999 137 296   ·   Vågeskaret 13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85b8eba514c14" /><Relationship Type="http://schemas.openxmlformats.org/officeDocument/2006/relationships/footer" Target="/word/footer1.xml" Id="R4e3b67aa111d4d14" /></Relationships>
</file>