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2a8263b74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f08d2aa434f11"/>
      <w:footerReference xmlns:r="http://schemas.openxmlformats.org/officeDocument/2006/relationships" w:type="default" r:id="R2896b0d2a404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INVEST AS   ·   Org.nr 999 143 164   ·   c/o Norscan Partners AS, Karenslyst allé 53   ·   0279 OSLO   ·   sa@norscanas.no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f08d2aa434f11" /><Relationship Type="http://schemas.openxmlformats.org/officeDocument/2006/relationships/footer" Target="/word/footer1.xml" Id="R2896b0d2a4044e2e" /></Relationships>
</file>