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dc9b9975bc48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BLIX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BLIX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3e51e3538a4631"/>
      <w:footerReference xmlns:r="http://schemas.openxmlformats.org/officeDocument/2006/relationships" w:type="default" r:id="Rf65d257aa9d44f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BLIX GROUP AS   ·   Org.nr 999 148 107   ·   Lindeberg næringsvei 26   ·   1067 OSLO   ·   www.blix.com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BLIX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3e51e3538a4631" /><Relationship Type="http://schemas.openxmlformats.org/officeDocument/2006/relationships/footer" Target="/word/footer1.xml" Id="Rf65d257aa9d44f0c" /></Relationships>
</file>