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e462b9bfd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SØRVANG AS</w:t>
      </w:r>
    </w:p>
    <w:sectPr>
      <w:headerReference xmlns:r="http://schemas.openxmlformats.org/officeDocument/2006/relationships" w:type="default" r:id="R8a8f7ba4304d4ba3"/>
      <w:footerReference xmlns:r="http://schemas.openxmlformats.org/officeDocument/2006/relationships" w:type="default" r:id="Re4d13e58aca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f7ba4304d4ba3" /><Relationship Type="http://schemas.openxmlformats.org/officeDocument/2006/relationships/footer" Target="/word/footer1.xml" Id="Re4d13e58acab4d7e" /></Relationships>
</file>