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acd0cecf4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8cd82638e7224eef"/>
      <w:footerReference xmlns:r="http://schemas.openxmlformats.org/officeDocument/2006/relationships" w:type="default" r:id="R7aadbf88aca5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82638e7224eef" /><Relationship Type="http://schemas.openxmlformats.org/officeDocument/2006/relationships/footer" Target="/word/footer1.xml" Id="R7aadbf88aca54648" /></Relationships>
</file>