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95226ffb294a8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Ølen,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KAMBE AS</w:t>
      </w:r>
    </w:p>
    <w:sectPr>
      <w:headerReference xmlns:r="http://schemas.openxmlformats.org/officeDocument/2006/relationships" w:type="default" r:id="R2c16350add0942ab"/>
      <w:footerReference xmlns:r="http://schemas.openxmlformats.org/officeDocument/2006/relationships" w:type="default" r:id="R5d24a816beba4f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KAMBE AS   ·   Org.nr 999 196 160   ·   c/o Tor Magnar Kambe, Bolignummer H0103, Mulagata 50   ·   5580 ØLEN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KAMBE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16350add0942ab" /><Relationship Type="http://schemas.openxmlformats.org/officeDocument/2006/relationships/footer" Target="/word/footer1.xml" Id="R5d24a816beba4f77" /></Relationships>
</file>