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179463e82b47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CASEN AS</w:t>
      </w:r>
    </w:p>
    <w:sectPr>
      <w:headerReference xmlns:r="http://schemas.openxmlformats.org/officeDocument/2006/relationships" w:type="default" r:id="R05a7706c5ff9472b"/>
      <w:footerReference xmlns:r="http://schemas.openxmlformats.org/officeDocument/2006/relationships" w:type="default" r:id="R10e78b30d6bd4e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CASEN AS   ·   Org.nr 999 208 304   ·   Lofthusveien 65   ·   0590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a7706c5ff9472b" /><Relationship Type="http://schemas.openxmlformats.org/officeDocument/2006/relationships/footer" Target="/word/footer1.xml" Id="R10e78b30d6bd4ec3" /></Relationships>
</file>